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1EA" w:rsidRDefault="00126F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E36C0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E36C09"/>
          <w:sz w:val="28"/>
          <w:szCs w:val="28"/>
        </w:rPr>
        <w:t xml:space="preserve">ROTINA DO TRABALHO PEDAGÓGICO PARA SER REALIZADA EM DOMICÍLIO (Maternal I-B)- </w:t>
      </w:r>
      <w:proofErr w:type="spellStart"/>
      <w:r>
        <w:rPr>
          <w:rFonts w:ascii="Times New Roman" w:eastAsia="Times New Roman" w:hAnsi="Times New Roman" w:cs="Times New Roman"/>
          <w:b/>
          <w:i/>
          <w:color w:val="E36C09"/>
          <w:sz w:val="28"/>
          <w:szCs w:val="28"/>
        </w:rPr>
        <w:t>Profª</w:t>
      </w:r>
      <w:proofErr w:type="spellEnd"/>
      <w:r>
        <w:rPr>
          <w:rFonts w:ascii="Times New Roman" w:eastAsia="Times New Roman" w:hAnsi="Times New Roman" w:cs="Times New Roman"/>
          <w:b/>
          <w:i/>
          <w:color w:val="E36C0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E36C09"/>
          <w:sz w:val="28"/>
          <w:szCs w:val="28"/>
        </w:rPr>
        <w:t>Giseli</w:t>
      </w:r>
      <w:proofErr w:type="spellEnd"/>
      <w:r>
        <w:rPr>
          <w:rFonts w:ascii="Times New Roman" w:eastAsia="Times New Roman" w:hAnsi="Times New Roman" w:cs="Times New Roman"/>
          <w:b/>
          <w:i/>
          <w:color w:val="E36C09"/>
          <w:sz w:val="28"/>
          <w:szCs w:val="28"/>
        </w:rPr>
        <w:t xml:space="preserve"> Helena</w:t>
      </w:r>
    </w:p>
    <w:p w:rsidR="00CC31EA" w:rsidRDefault="00126FA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E36C0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E36C09"/>
          <w:sz w:val="28"/>
          <w:szCs w:val="28"/>
        </w:rPr>
        <w:t xml:space="preserve">Data: 09/08 a 13/08 de </w:t>
      </w:r>
      <w:proofErr w:type="gramStart"/>
      <w:r>
        <w:rPr>
          <w:rFonts w:ascii="Times New Roman" w:eastAsia="Times New Roman" w:hAnsi="Times New Roman" w:cs="Times New Roman"/>
          <w:b/>
          <w:i/>
          <w:color w:val="E36C09"/>
          <w:sz w:val="28"/>
          <w:szCs w:val="28"/>
        </w:rPr>
        <w:t xml:space="preserve">2021 </w:t>
      </w:r>
      <w:r>
        <w:rPr>
          <w:rFonts w:ascii="Times New Roman" w:eastAsia="Times New Roman" w:hAnsi="Times New Roman" w:cs="Times New Roman"/>
          <w:b/>
          <w:i/>
          <w:color w:val="E36C09"/>
          <w:sz w:val="28"/>
          <w:szCs w:val="28"/>
        </w:rPr>
        <w:t>Creche</w:t>
      </w:r>
      <w:proofErr w:type="gramEnd"/>
      <w:r>
        <w:rPr>
          <w:rFonts w:ascii="Times New Roman" w:eastAsia="Times New Roman" w:hAnsi="Times New Roman" w:cs="Times New Roman"/>
          <w:b/>
          <w:i/>
          <w:color w:val="E36C09"/>
          <w:sz w:val="28"/>
          <w:szCs w:val="28"/>
        </w:rPr>
        <w:t xml:space="preserve"> Municipal “Maria Silveira Mattos”</w:t>
      </w:r>
    </w:p>
    <w:tbl>
      <w:tblPr>
        <w:tblStyle w:val="a"/>
        <w:tblW w:w="1535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070"/>
        <w:gridCol w:w="3070"/>
        <w:gridCol w:w="3070"/>
        <w:gridCol w:w="3070"/>
        <w:gridCol w:w="3070"/>
      </w:tblGrid>
      <w:tr w:rsidR="00CC31EA">
        <w:trPr>
          <w:cantSplit/>
          <w:trHeight w:val="401"/>
          <w:tblHeader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CC31EA" w:rsidRDefault="00126FAD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SEGUNDA-FEIRA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CC31EA" w:rsidRDefault="00126FAD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TERÇA-FEIRA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CC31EA" w:rsidRDefault="00126FAD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QUARTA-FEIRA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CC31EA" w:rsidRDefault="00126FAD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QUINTA-FEIRA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CC31EA" w:rsidRDefault="00126FAD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SEXTA-FEIRA</w:t>
            </w:r>
          </w:p>
        </w:tc>
      </w:tr>
      <w:tr w:rsidR="00CC31EA">
        <w:trPr>
          <w:cantSplit/>
          <w:trHeight w:val="9066"/>
          <w:tblHeader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EA" w:rsidRDefault="00CC31EA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CC31EA" w:rsidRDefault="00126FA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>MATERNAL 1-B</w:t>
            </w:r>
          </w:p>
          <w:p w:rsidR="00CC31EA" w:rsidRDefault="00126FAD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  <w:t>*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  <w:t xml:space="preserve">EF) (EO) (ET) Vídeo da professora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  <w:t>Giseli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  <w:t xml:space="preserve"> contando a história: Os dez Sacizinhos. Disponível em:</w:t>
            </w:r>
          </w:p>
          <w:p w:rsidR="00CC31EA" w:rsidRDefault="00CC31EA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</w:pPr>
            <w:hyperlink r:id="rId6">
              <w:r w:rsidR="00126FAD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https://www.youtube.com/watch?v=Re-UBq_maxA&amp;t=98s</w:t>
              </w:r>
            </w:hyperlink>
          </w:p>
          <w:p w:rsidR="00CC31EA" w:rsidRDefault="00126FAD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  <w:t>*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  <w:t>Sequência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  <w:t xml:space="preserve"> Didática: Lendas,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  <w:t>Parlendas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  <w:t xml:space="preserve"> e Brincadeiras</w:t>
            </w:r>
          </w:p>
          <w:p w:rsidR="00CC31EA" w:rsidRDefault="00CC31EA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CC31EA" w:rsidRDefault="00126FAD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771015" cy="2647950"/>
                  <wp:effectExtent l="0" t="0" r="0" b="0"/>
                  <wp:docPr id="17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015" cy="2647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EA" w:rsidRDefault="00CC31E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CC31EA" w:rsidRDefault="00126FA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>MATERNAL 1-B</w:t>
            </w:r>
          </w:p>
          <w:p w:rsidR="00CC31EA" w:rsidRDefault="00126FAD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color w:val="7030A0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</w:rPr>
              <w:t>*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7030A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7030A0"/>
              </w:rPr>
              <w:t xml:space="preserve">CG) (EO) Brincadeira Corrida do Saci. </w:t>
            </w:r>
          </w:p>
          <w:p w:rsidR="00CC31EA" w:rsidRDefault="00126FAD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*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Sequência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 xml:space="preserve"> Didática: Lendas,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Parlendas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 xml:space="preserve"> e Brincadeiras</w:t>
            </w:r>
          </w:p>
          <w:p w:rsidR="00CC31EA" w:rsidRDefault="00126FAD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Será disponibilizado no grupo um vídeo ensinando como brincar dessa corrida. O importante é demarcar com um objeto a largada e a chegada. Estaremos estimulando o equilíbrio e a dominância lateral. Para ficar ainda mais divertido, coloque um paninho na 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beça da criança, imitando o Saci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Pererê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C31EA" w:rsidRDefault="00CC31EA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31EA" w:rsidRDefault="00126FAD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812290" cy="1809750"/>
                  <wp:effectExtent l="0" t="0" r="0" b="0"/>
                  <wp:docPr id="19" name="image3.jpg" descr="Corrida do Saci - YouTub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Corrida do Saci - YouTube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2290" cy="1809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C31EA" w:rsidRDefault="00CC31EA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CC31EA" w:rsidRDefault="00CC31EA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EA" w:rsidRDefault="00CC31E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CC31EA" w:rsidRDefault="00126F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>MATERNAL 1-B</w:t>
            </w:r>
          </w:p>
          <w:p w:rsidR="00CC31EA" w:rsidRDefault="00126FA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*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 xml:space="preserve">CG) (EO) (TS) Livro: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Folclorices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 xml:space="preserve"> de brincar, com ilustrações de Ivan Cruz.</w:t>
            </w:r>
          </w:p>
          <w:p w:rsidR="00CC31EA" w:rsidRDefault="00126FAD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*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Sequência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 xml:space="preserve"> Didática: Lendas,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Parlendas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 xml:space="preserve"> e Brincadeiras</w:t>
            </w:r>
          </w:p>
          <w:p w:rsidR="00CC31EA" w:rsidRDefault="00126FA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Será disponibilizada no grupo uma imagem do livro, onde as cria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nças brincam de ciranda cirandinha. A família irá fazer perguntas sobre o que as crianças estão observando na imagem, do que elas estão brincando? Há quantas crianças na imagem? Você já brincou dessa brincadeira? Sabe como brinca?</w:t>
            </w:r>
          </w:p>
          <w:p w:rsidR="00CC31EA" w:rsidRDefault="00126FA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final mostre para a cr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iança como se brinca, e peça para que a criança registre a brincadeira com um desenho.</w:t>
            </w:r>
          </w:p>
          <w:p w:rsidR="00CC31EA" w:rsidRDefault="00CC31E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31EA" w:rsidRDefault="00126FAD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771015" cy="952500"/>
                  <wp:effectExtent l="0" t="0" r="0" b="0"/>
                  <wp:docPr id="18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015" cy="952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EA" w:rsidRDefault="00CC31E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CC31EA" w:rsidRDefault="00126FA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>MATERNAL 1-B</w:t>
            </w:r>
          </w:p>
          <w:p w:rsidR="00CC31EA" w:rsidRDefault="00126FA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E36C0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E36C09"/>
                <w:sz w:val="24"/>
                <w:szCs w:val="24"/>
              </w:rPr>
              <w:t xml:space="preserve">*Vídeo com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E36C09"/>
                <w:sz w:val="24"/>
                <w:szCs w:val="24"/>
              </w:rPr>
              <w:t>Parlenda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E36C09"/>
                <w:sz w:val="24"/>
                <w:szCs w:val="24"/>
              </w:rPr>
              <w:t>: Janela Janelinha, disponível em:</w:t>
            </w:r>
          </w:p>
          <w:p w:rsidR="00CC31EA" w:rsidRDefault="00CC31E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 w:rsidR="00126F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https://www.youtube.com/watch?v=xRV2MCeN_aQ</w:t>
              </w:r>
            </w:hyperlink>
          </w:p>
          <w:p w:rsidR="00CC31EA" w:rsidRDefault="00126FAD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color w:val="E36C0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E36C09"/>
                <w:sz w:val="24"/>
                <w:szCs w:val="24"/>
              </w:rPr>
              <w:t>*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E36C09"/>
                <w:sz w:val="24"/>
                <w:szCs w:val="24"/>
              </w:rPr>
              <w:t>Sequência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E36C09"/>
                <w:sz w:val="24"/>
                <w:szCs w:val="24"/>
              </w:rPr>
              <w:t xml:space="preserve"> Didática: Lendas,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E36C09"/>
                <w:sz w:val="24"/>
                <w:szCs w:val="24"/>
              </w:rPr>
              <w:t>Parlendas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E36C09"/>
                <w:sz w:val="24"/>
                <w:szCs w:val="24"/>
              </w:rPr>
              <w:t xml:space="preserve"> e Brincadeiras.</w:t>
            </w:r>
          </w:p>
          <w:p w:rsidR="00CC31EA" w:rsidRDefault="00126FAD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Brincadeira com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parlenda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Janela Janelinha. De acordo com o vídeo, brincar com a criança, estabelecendo vínculos afetivos, e estimulando-a a desenvolver 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estos e movimentos com o próprio corpo.</w:t>
            </w:r>
          </w:p>
          <w:p w:rsidR="00CC31EA" w:rsidRDefault="00CC31EA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31EA" w:rsidRDefault="00126FAD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771015" cy="1513840"/>
                  <wp:effectExtent l="0" t="0" r="0" b="0"/>
                  <wp:docPr id="20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015" cy="1513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C31EA" w:rsidRDefault="00CC31EA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  <w:p w:rsidR="00CC31EA" w:rsidRDefault="00CC31EA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EA" w:rsidRDefault="00CC31E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CC31EA" w:rsidRDefault="00126FA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>MATERNAL 1-B</w:t>
            </w:r>
          </w:p>
          <w:p w:rsidR="00CC31EA" w:rsidRDefault="00126FA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1º Abonada</w:t>
            </w:r>
          </w:p>
          <w:p w:rsidR="00CC31EA" w:rsidRDefault="00126FAD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*Aproveite o dia para colocar alguma atividade em dia ou separe um momento do dia para brincar de desenhar. Peça para a criança desenhar livremente e falar sobre o que está desenhando, faça você também alguns desenhos para que a criança adivinhe também o q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ue é. Essa atividade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estimula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criatividade e deve ser repetida sempre para desenvolver novas habilidades.</w:t>
            </w:r>
          </w:p>
        </w:tc>
      </w:tr>
    </w:tbl>
    <w:p w:rsidR="00CC31EA" w:rsidRDefault="00CC31E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sectPr w:rsidR="00CC31EA" w:rsidSect="00CC31EA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F2A"/>
    <w:multiLevelType w:val="multilevel"/>
    <w:tmpl w:val="4CEC6C8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C31EA"/>
    <w:rsid w:val="00126FAD"/>
    <w:rsid w:val="00CC3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FF3"/>
  </w:style>
  <w:style w:type="paragraph" w:styleId="Ttulo1">
    <w:name w:val="heading 1"/>
    <w:basedOn w:val="Normal"/>
    <w:link w:val="Ttulo1Char"/>
    <w:uiPriority w:val="9"/>
    <w:qFormat/>
    <w:rsid w:val="008E4A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0"/>
    <w:next w:val="normal0"/>
    <w:rsid w:val="00CC31E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CC31E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CC31E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CC31EA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CC31E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CC31EA"/>
  </w:style>
  <w:style w:type="table" w:customStyle="1" w:styleId="TableNormal">
    <w:name w:val="Table Normal"/>
    <w:rsid w:val="00CC31E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CC31EA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A760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60D50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D38E5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060FF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8E4A2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style-scope">
    <w:name w:val="style-scope"/>
    <w:basedOn w:val="Fontepargpadro"/>
    <w:rsid w:val="000425CB"/>
  </w:style>
  <w:style w:type="character" w:customStyle="1" w:styleId="UnresolvedMention">
    <w:name w:val="Unresolved Mention"/>
    <w:basedOn w:val="Fontepargpadro"/>
    <w:uiPriority w:val="99"/>
    <w:semiHidden/>
    <w:unhideWhenUsed/>
    <w:rsid w:val="003D4D17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rsid w:val="00CC31E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C31E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Re-UBq_maxA&amp;t=98s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xRV2MCeN_aQ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Pr7WgiF/d8+WxxYMv2QxiIq2sQ==">AMUW2mVPSk+Dih/3g2Z1MH6Bwp9BhqDgjcTY24xM1vwzsQ2RDKgJaaH2aTnDvJJkIiCb4x2lxd2NS+ocwGqFCAH0K59VbGsZXaHnPuPcwkY2YiJkg+LKyzI=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2021-08-09T16:41:00Z</dcterms:created>
  <dcterms:modified xsi:type="dcterms:W3CDTF">2021-08-09T16:41:00Z</dcterms:modified>
</cp:coreProperties>
</file>